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F96C" w14:textId="3C38AC15" w:rsidR="00493811" w:rsidRDefault="00E21292">
      <w:r w:rsidRPr="00E21292">
        <w:rPr>
          <w:noProof/>
        </w:rPr>
        <w:drawing>
          <wp:anchor distT="0" distB="0" distL="114300" distR="114300" simplePos="0" relativeHeight="251678720" behindDoc="0" locked="0" layoutInCell="1" allowOverlap="1" wp14:anchorId="3BF445EC" wp14:editId="330945F2">
            <wp:simplePos x="0" y="0"/>
            <wp:positionH relativeFrom="column">
              <wp:posOffset>-962108</wp:posOffset>
            </wp:positionH>
            <wp:positionV relativeFrom="paragraph">
              <wp:posOffset>-453224</wp:posOffset>
            </wp:positionV>
            <wp:extent cx="7803515" cy="4023360"/>
            <wp:effectExtent l="0" t="0" r="6985" b="0"/>
            <wp:wrapNone/>
            <wp:docPr id="5" name="Picture 5" descr="https://www.praktiker.hu/_upload/editor/Galeria_kepek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aktiker.hu/_upload/editor/Galeria_kepek/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6" b="15690"/>
                    <a:stretch/>
                  </pic:blipFill>
                  <pic:spPr bwMode="auto">
                    <a:xfrm>
                      <a:off x="0" y="0"/>
                      <a:ext cx="780351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29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EB5F57" wp14:editId="175D3310">
                <wp:simplePos x="0" y="0"/>
                <wp:positionH relativeFrom="column">
                  <wp:posOffset>1260116</wp:posOffset>
                </wp:positionH>
                <wp:positionV relativeFrom="paragraph">
                  <wp:posOffset>156872</wp:posOffset>
                </wp:positionV>
                <wp:extent cx="5382895" cy="834390"/>
                <wp:effectExtent l="0" t="0" r="825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9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0EDA4" w14:textId="77777777" w:rsidR="00E21292" w:rsidRPr="00963B6A" w:rsidRDefault="00E21292" w:rsidP="00E21292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963B6A">
                              <w:rPr>
                                <w:b/>
                                <w:sz w:val="96"/>
                              </w:rPr>
                              <w:t>Demand Forecasting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B5F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2pt;margin-top:12.35pt;width:423.85pt;height:65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inIQIAAB0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" stroked="f">
                <v:textbox>
                  <w:txbxContent>
                    <w:p w14:paraId="6740EDA4" w14:textId="77777777" w:rsidR="00E21292" w:rsidRPr="00963B6A" w:rsidRDefault="00E21292" w:rsidP="00E21292">
                      <w:pPr>
                        <w:rPr>
                          <w:b/>
                          <w:sz w:val="96"/>
                        </w:rPr>
                      </w:pPr>
                      <w:r w:rsidRPr="00963B6A">
                        <w:rPr>
                          <w:b/>
                          <w:sz w:val="96"/>
                        </w:rPr>
                        <w:t>Demand Forecasting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F1931" w14:textId="1DD3D649" w:rsidR="00B279C7" w:rsidRDefault="00B279C7"/>
    <w:p w14:paraId="535CD8D3" w14:textId="484B17EB" w:rsidR="005575A0" w:rsidRDefault="005575A0"/>
    <w:p w14:paraId="2BF6F4D7" w14:textId="18DFD296" w:rsidR="005575A0" w:rsidRDefault="00E21292">
      <w:r w:rsidRPr="00E2129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202F07" wp14:editId="43A19F28">
                <wp:simplePos x="0" y="0"/>
                <wp:positionH relativeFrom="column">
                  <wp:posOffset>3638191</wp:posOffset>
                </wp:positionH>
                <wp:positionV relativeFrom="paragraph">
                  <wp:posOffset>269902</wp:posOffset>
                </wp:positionV>
                <wp:extent cx="3013075" cy="810895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89A4" w14:textId="77777777" w:rsidR="00E21292" w:rsidRPr="00963B6A" w:rsidRDefault="00E21292" w:rsidP="00E21292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963B6A">
                              <w:rPr>
                                <w:b/>
                                <w:sz w:val="96"/>
                              </w:rPr>
                              <w:t>Case Study</w:t>
                            </w:r>
                          </w:p>
                          <w:p w14:paraId="5A5222FB" w14:textId="77777777" w:rsidR="00E21292" w:rsidRDefault="00E21292" w:rsidP="00E21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2F07" id="_x0000_s1027" type="#_x0000_t202" style="position:absolute;margin-left:286.45pt;margin-top:21.25pt;width:237.25pt;height:63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" stroked="f">
                <v:textbox>
                  <w:txbxContent>
                    <w:p w14:paraId="40E989A4" w14:textId="77777777" w:rsidR="00E21292" w:rsidRPr="00963B6A" w:rsidRDefault="00E21292" w:rsidP="00E21292">
                      <w:pPr>
                        <w:rPr>
                          <w:b/>
                          <w:sz w:val="96"/>
                        </w:rPr>
                      </w:pPr>
                      <w:r w:rsidRPr="00963B6A">
                        <w:rPr>
                          <w:b/>
                          <w:sz w:val="96"/>
                        </w:rPr>
                        <w:t>Case Study</w:t>
                      </w:r>
                    </w:p>
                    <w:p w14:paraId="5A5222FB" w14:textId="77777777" w:rsidR="00E21292" w:rsidRDefault="00E21292" w:rsidP="00E21292"/>
                  </w:txbxContent>
                </v:textbox>
                <w10:wrap type="square"/>
              </v:shape>
            </w:pict>
          </mc:Fallback>
        </mc:AlternateContent>
      </w:r>
    </w:p>
    <w:p w14:paraId="3C1B9BF2" w14:textId="132F4E69" w:rsidR="005575A0" w:rsidRDefault="005575A0"/>
    <w:p w14:paraId="0A3A6377" w14:textId="755C3FFA" w:rsidR="005575A0" w:rsidRDefault="005575A0"/>
    <w:p w14:paraId="7D0689D1" w14:textId="4DA009D1" w:rsidR="005575A0" w:rsidRDefault="005575A0"/>
    <w:p w14:paraId="7EE222F7" w14:textId="213A632F" w:rsidR="005575A0" w:rsidRDefault="00744C2D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0" locked="0" layoutInCell="1" allowOverlap="1" wp14:anchorId="168D9FC2" wp14:editId="37CE7121">
            <wp:simplePos x="0" y="0"/>
            <wp:positionH relativeFrom="column">
              <wp:posOffset>5305425</wp:posOffset>
            </wp:positionH>
            <wp:positionV relativeFrom="paragraph">
              <wp:posOffset>133350</wp:posOffset>
            </wp:positionV>
            <wp:extent cx="1247775" cy="124777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34D74" w14:textId="2F260222" w:rsidR="005575A0" w:rsidRDefault="005575A0"/>
    <w:p w14:paraId="092AF0FE" w14:textId="7C71CFCE" w:rsidR="00E21292" w:rsidRDefault="00E21292"/>
    <w:p w14:paraId="4F6BEA75" w14:textId="316641D0" w:rsidR="00E21292" w:rsidRDefault="00E21292"/>
    <w:p w14:paraId="7A0E6E74" w14:textId="0AEFDF83" w:rsidR="00E21292" w:rsidRDefault="00E21292"/>
    <w:p w14:paraId="16B0642F" w14:textId="61C4EBDB" w:rsidR="00E21292" w:rsidRDefault="00E21292"/>
    <w:p w14:paraId="47E5DED1" w14:textId="6434B9DA" w:rsidR="0088012D" w:rsidRDefault="0088012D" w:rsidP="00403463">
      <w:pPr>
        <w:rPr>
          <w:rFonts w:ascii="Arial" w:hAnsi="Arial" w:cs="Arial"/>
          <w:b/>
        </w:rPr>
      </w:pPr>
    </w:p>
    <w:p w14:paraId="4716E93F" w14:textId="63F74C63" w:rsidR="00503D43" w:rsidRDefault="00E21292" w:rsidP="0040346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</w:t>
      </w:r>
      <w:r w:rsidR="00403463" w:rsidRPr="000A7616">
        <w:rPr>
          <w:rFonts w:ascii="Arial" w:hAnsi="Arial" w:cs="Arial"/>
          <w:b/>
        </w:rPr>
        <w:t>raktiker</w:t>
      </w:r>
      <w:proofErr w:type="spellEnd"/>
      <w:r w:rsidR="00202D3B">
        <w:rPr>
          <w:rFonts w:ascii="Arial" w:hAnsi="Arial" w:cs="Arial"/>
          <w:b/>
        </w:rPr>
        <w:t>, a Central European DIY retailer,</w:t>
      </w:r>
      <w:r w:rsidR="00403463" w:rsidRPr="000A7616">
        <w:rPr>
          <w:rFonts w:ascii="Arial" w:hAnsi="Arial" w:cs="Arial"/>
          <w:b/>
        </w:rPr>
        <w:t xml:space="preserve"> centralized replenishment</w:t>
      </w:r>
      <w:r w:rsidR="00403463" w:rsidRPr="000A7616">
        <w:rPr>
          <w:rFonts w:ascii="Arial" w:hAnsi="Arial" w:cs="Arial"/>
        </w:rPr>
        <w:t xml:space="preserve"> to </w:t>
      </w:r>
      <w:r w:rsidR="0093665A">
        <w:rPr>
          <w:rFonts w:ascii="Arial" w:hAnsi="Arial" w:cs="Arial"/>
        </w:rPr>
        <w:t>streamline business processes</w:t>
      </w:r>
      <w:r w:rsidR="00930FC0">
        <w:rPr>
          <w:rFonts w:ascii="Arial" w:hAnsi="Arial" w:cs="Arial"/>
        </w:rPr>
        <w:t xml:space="preserve">, </w:t>
      </w:r>
      <w:r w:rsidR="00503D43">
        <w:rPr>
          <w:rFonts w:ascii="Arial" w:hAnsi="Arial" w:cs="Arial"/>
        </w:rPr>
        <w:t>improve efficiency</w:t>
      </w:r>
      <w:r w:rsidR="00930FC0">
        <w:rPr>
          <w:rFonts w:ascii="Arial" w:hAnsi="Arial" w:cs="Arial"/>
        </w:rPr>
        <w:t xml:space="preserve"> and scale.</w:t>
      </w:r>
    </w:p>
    <w:p w14:paraId="598E403C" w14:textId="7BE93544" w:rsidR="00526F0B" w:rsidRPr="000A7616" w:rsidRDefault="00F17067" w:rsidP="00403463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3D43">
        <w:rPr>
          <w:rFonts w:ascii="Arial" w:hAnsi="Arial" w:cs="Arial"/>
        </w:rPr>
        <w:t xml:space="preserve">oving away from </w:t>
      </w:r>
      <w:r w:rsidR="00485C21">
        <w:rPr>
          <w:rFonts w:ascii="Arial" w:hAnsi="Arial" w:cs="Arial"/>
        </w:rPr>
        <w:t>previous</w:t>
      </w:r>
      <w:r w:rsidR="00503D43">
        <w:rPr>
          <w:rFonts w:ascii="Arial" w:hAnsi="Arial" w:cs="Arial"/>
        </w:rPr>
        <w:t xml:space="preserve"> forecasting solutions and providers, </w:t>
      </w:r>
      <w:proofErr w:type="spellStart"/>
      <w:r w:rsidR="009209BE" w:rsidRPr="009209BE">
        <w:rPr>
          <w:rFonts w:ascii="Arial" w:hAnsi="Arial" w:cs="Arial"/>
          <w:b/>
        </w:rPr>
        <w:t>Praktiker</w:t>
      </w:r>
      <w:proofErr w:type="spellEnd"/>
      <w:r w:rsidR="009209BE">
        <w:rPr>
          <w:rFonts w:ascii="Arial" w:hAnsi="Arial" w:cs="Arial"/>
        </w:rPr>
        <w:t xml:space="preserve"> </w:t>
      </w:r>
      <w:r w:rsidR="0093665A" w:rsidRPr="00503D43">
        <w:rPr>
          <w:rFonts w:ascii="Arial" w:hAnsi="Arial" w:cs="Arial"/>
          <w:b/>
        </w:rPr>
        <w:t xml:space="preserve">leveraged </w:t>
      </w:r>
      <w:r w:rsidR="00403463" w:rsidRPr="00503D43">
        <w:rPr>
          <w:rFonts w:ascii="Arial" w:hAnsi="Arial" w:cs="Arial"/>
          <w:b/>
        </w:rPr>
        <w:t>Blue Sky</w:t>
      </w:r>
      <w:r w:rsidR="0093665A" w:rsidRPr="00503D43">
        <w:rPr>
          <w:rFonts w:ascii="Arial" w:hAnsi="Arial" w:cs="Arial"/>
          <w:b/>
        </w:rPr>
        <w:t>’s</w:t>
      </w:r>
      <w:r w:rsidR="00403463" w:rsidRPr="00503D43">
        <w:rPr>
          <w:rFonts w:ascii="Arial" w:hAnsi="Arial" w:cs="Arial"/>
          <w:b/>
        </w:rPr>
        <w:t xml:space="preserve"> </w:t>
      </w:r>
      <w:r w:rsidR="00503D43" w:rsidRPr="00503D43">
        <w:rPr>
          <w:rFonts w:ascii="Arial" w:hAnsi="Arial" w:cs="Arial"/>
          <w:b/>
        </w:rPr>
        <w:t xml:space="preserve">demand </w:t>
      </w:r>
      <w:r w:rsidR="00403463" w:rsidRPr="00503D43">
        <w:rPr>
          <w:rFonts w:ascii="Arial" w:hAnsi="Arial" w:cs="Arial"/>
          <w:b/>
        </w:rPr>
        <w:t>forecasting service</w:t>
      </w:r>
      <w:r w:rsidR="00526F0B" w:rsidRPr="000A7616">
        <w:rPr>
          <w:rFonts w:ascii="Arial" w:hAnsi="Arial" w:cs="Arial"/>
        </w:rPr>
        <w:t xml:space="preserve"> to provide reliable decision support </w:t>
      </w:r>
      <w:r w:rsidR="00953105">
        <w:rPr>
          <w:rFonts w:ascii="Arial" w:hAnsi="Arial" w:cs="Arial"/>
        </w:rPr>
        <w:t>in</w:t>
      </w:r>
      <w:r w:rsidR="00526F0B" w:rsidRPr="000A7616">
        <w:rPr>
          <w:rFonts w:ascii="Arial" w:hAnsi="Arial" w:cs="Arial"/>
        </w:rPr>
        <w:t xml:space="preserve"> </w:t>
      </w:r>
      <w:r w:rsidR="0093665A">
        <w:rPr>
          <w:rFonts w:ascii="Arial" w:hAnsi="Arial" w:cs="Arial"/>
        </w:rPr>
        <w:t xml:space="preserve">its </w:t>
      </w:r>
      <w:r w:rsidR="00526F0B" w:rsidRPr="000A7616">
        <w:rPr>
          <w:rFonts w:ascii="Arial" w:hAnsi="Arial" w:cs="Arial"/>
        </w:rPr>
        <w:t>merchandising team</w:t>
      </w:r>
      <w:r w:rsidR="00403463" w:rsidRPr="000A7616">
        <w:rPr>
          <w:rFonts w:ascii="Arial" w:hAnsi="Arial" w:cs="Arial"/>
        </w:rPr>
        <w:t xml:space="preserve">. </w:t>
      </w:r>
    </w:p>
    <w:p w14:paraId="5D3A967B" w14:textId="36A2B782" w:rsidR="00403463" w:rsidRPr="000A7616" w:rsidRDefault="00526F0B" w:rsidP="00403463">
      <w:pPr>
        <w:rPr>
          <w:rFonts w:ascii="Arial" w:hAnsi="Arial" w:cs="Arial"/>
        </w:rPr>
      </w:pPr>
      <w:r w:rsidRPr="000A7616">
        <w:rPr>
          <w:rFonts w:ascii="Arial" w:hAnsi="Arial" w:cs="Arial"/>
        </w:rPr>
        <w:t xml:space="preserve">Blue Sky’s demand forecasting service was </w:t>
      </w:r>
      <w:r w:rsidRPr="000A7616">
        <w:rPr>
          <w:rFonts w:ascii="Arial" w:hAnsi="Arial" w:cs="Arial"/>
          <w:b/>
        </w:rPr>
        <w:t>initialized and launched in 6 weeks</w:t>
      </w:r>
      <w:r w:rsidR="00403463" w:rsidRPr="000A7616">
        <w:rPr>
          <w:rFonts w:ascii="Arial" w:hAnsi="Arial" w:cs="Arial"/>
        </w:rPr>
        <w:t>.</w:t>
      </w:r>
    </w:p>
    <w:p w14:paraId="12F2C272" w14:textId="77777777" w:rsidR="00D5143B" w:rsidRPr="000A7616" w:rsidRDefault="00D5143B" w:rsidP="00403463">
      <w:pPr>
        <w:rPr>
          <w:rFonts w:ascii="Arial" w:hAnsi="Arial" w:cs="Arial"/>
        </w:rPr>
      </w:pPr>
      <w:r w:rsidRPr="000A7616">
        <w:rPr>
          <w:rFonts w:ascii="Arial" w:hAnsi="Arial" w:cs="Arial"/>
          <w:b/>
        </w:rPr>
        <w:t>Benefits</w:t>
      </w:r>
      <w:r w:rsidRPr="000A7616">
        <w:rPr>
          <w:rFonts w:ascii="Arial" w:hAnsi="Arial" w:cs="Arial"/>
        </w:rPr>
        <w:t xml:space="preserve"> include</w:t>
      </w:r>
    </w:p>
    <w:p w14:paraId="2BABE000" w14:textId="061A40CC" w:rsidR="00403463" w:rsidRPr="000A7616" w:rsidRDefault="00D5143B" w:rsidP="007E4FC2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 w:rsidRPr="000A7616">
        <w:rPr>
          <w:rFonts w:ascii="Arial" w:hAnsi="Arial" w:cs="Arial"/>
          <w:b/>
        </w:rPr>
        <w:t>400% growth in efficiency</w:t>
      </w:r>
      <w:r w:rsidRPr="000A7616">
        <w:rPr>
          <w:rFonts w:ascii="Arial" w:hAnsi="Arial" w:cs="Arial"/>
        </w:rPr>
        <w:t xml:space="preserve"> of managing ordering and replenishment for all stores and ecommerce</w:t>
      </w:r>
    </w:p>
    <w:p w14:paraId="6DD40EE9" w14:textId="2849A58F" w:rsidR="00D5143B" w:rsidRPr="000A7616" w:rsidRDefault="00DD2C8D" w:rsidP="007E4FC2">
      <w:pPr>
        <w:numPr>
          <w:ilvl w:val="0"/>
          <w:numId w:val="7"/>
        </w:numPr>
        <w:spacing w:before="100" w:after="100" w:line="240" w:lineRule="auto"/>
        <w:ind w:righ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5% s</w:t>
      </w:r>
      <w:r w:rsidR="005B21EC">
        <w:rPr>
          <w:rFonts w:ascii="Arial" w:eastAsia="Times New Roman" w:hAnsi="Arial" w:cs="Arial"/>
          <w:b/>
        </w:rPr>
        <w:t>ervice level improve</w:t>
      </w:r>
      <w:r>
        <w:rPr>
          <w:rFonts w:ascii="Arial" w:eastAsia="Times New Roman" w:hAnsi="Arial" w:cs="Arial"/>
          <w:b/>
        </w:rPr>
        <w:t>ment</w:t>
      </w:r>
      <w:r w:rsidR="00D5143B" w:rsidRPr="000A7616">
        <w:rPr>
          <w:rFonts w:ascii="Arial" w:eastAsia="Times New Roman" w:hAnsi="Arial" w:cs="Arial"/>
        </w:rPr>
        <w:t xml:space="preserve">: </w:t>
      </w:r>
      <w:r w:rsidR="005B21EC">
        <w:rPr>
          <w:rFonts w:ascii="Arial" w:eastAsia="Times New Roman" w:hAnsi="Arial" w:cs="Arial"/>
        </w:rPr>
        <w:t xml:space="preserve">inventory structure </w:t>
      </w:r>
      <w:r w:rsidR="00D5143B" w:rsidRPr="000A7616">
        <w:rPr>
          <w:rFonts w:ascii="Arial" w:eastAsia="Times New Roman" w:hAnsi="Arial" w:cs="Arial"/>
        </w:rPr>
        <w:t xml:space="preserve">improved </w:t>
      </w:r>
      <w:r w:rsidR="005B21EC">
        <w:rPr>
          <w:rFonts w:ascii="Arial" w:eastAsia="Times New Roman" w:hAnsi="Arial" w:cs="Arial"/>
        </w:rPr>
        <w:t xml:space="preserve">significantly, </w:t>
      </w:r>
      <w:r w:rsidR="00D5143B" w:rsidRPr="000A7616">
        <w:rPr>
          <w:rFonts w:ascii="Arial" w:eastAsia="Times New Roman" w:hAnsi="Arial" w:cs="Arial"/>
        </w:rPr>
        <w:t>driving up to 5%</w:t>
      </w:r>
      <w:r w:rsidR="00984DF0">
        <w:rPr>
          <w:rFonts w:ascii="Arial" w:eastAsia="Times New Roman" w:hAnsi="Arial" w:cs="Arial"/>
        </w:rPr>
        <w:t xml:space="preserve"> potential</w:t>
      </w:r>
      <w:r w:rsidR="00D5143B" w:rsidRPr="000A7616">
        <w:rPr>
          <w:rFonts w:ascii="Arial" w:eastAsia="Times New Roman" w:hAnsi="Arial" w:cs="Arial"/>
        </w:rPr>
        <w:t xml:space="preserve"> improvement in revenue</w:t>
      </w:r>
      <w:r w:rsidR="00286075">
        <w:rPr>
          <w:rFonts w:ascii="Arial" w:eastAsia="Times New Roman" w:hAnsi="Arial" w:cs="Arial"/>
        </w:rPr>
        <w:t xml:space="preserve"> (</w:t>
      </w:r>
      <w:r w:rsidR="00676969">
        <w:rPr>
          <w:rFonts w:ascii="Arial" w:eastAsia="Times New Roman" w:hAnsi="Arial" w:cs="Arial"/>
        </w:rPr>
        <w:t>fewer</w:t>
      </w:r>
      <w:r w:rsidR="00286075">
        <w:rPr>
          <w:rFonts w:ascii="Arial" w:eastAsia="Times New Roman" w:hAnsi="Arial" w:cs="Arial"/>
        </w:rPr>
        <w:t xml:space="preserve"> stock </w:t>
      </w:r>
      <w:r w:rsidR="00953105">
        <w:rPr>
          <w:rFonts w:ascii="Arial" w:eastAsia="Times New Roman" w:hAnsi="Arial" w:cs="Arial"/>
        </w:rPr>
        <w:t>outs and overstocks)</w:t>
      </w:r>
    </w:p>
    <w:p w14:paraId="7BCEF0F6" w14:textId="46BB641D" w:rsidR="00D5143B" w:rsidRPr="000A7616" w:rsidRDefault="00DD2C8D" w:rsidP="007E4FC2">
      <w:pPr>
        <w:numPr>
          <w:ilvl w:val="0"/>
          <w:numId w:val="7"/>
        </w:numPr>
        <w:spacing w:before="100" w:after="100" w:line="240" w:lineRule="auto"/>
        <w:ind w:righ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15% f</w:t>
      </w:r>
      <w:r w:rsidR="00D5143B" w:rsidRPr="000A7616">
        <w:rPr>
          <w:rFonts w:ascii="Arial" w:eastAsia="Times New Roman" w:hAnsi="Arial" w:cs="Arial"/>
          <w:b/>
        </w:rPr>
        <w:t xml:space="preserve">orecast accuracy </w:t>
      </w:r>
      <w:r>
        <w:rPr>
          <w:rFonts w:ascii="Arial" w:eastAsia="Times New Roman" w:hAnsi="Arial" w:cs="Arial"/>
          <w:b/>
        </w:rPr>
        <w:t>improvement:</w:t>
      </w:r>
      <w:r w:rsidR="00D5143B" w:rsidRPr="000A7616">
        <w:rPr>
          <w:rFonts w:ascii="Arial" w:eastAsia="Times New Roman" w:hAnsi="Arial" w:cs="Arial"/>
        </w:rPr>
        <w:t xml:space="preserve"> compared with accuracy of previous forecasting solution</w:t>
      </w:r>
      <w:r w:rsidR="00027AE8">
        <w:rPr>
          <w:rFonts w:ascii="Arial" w:eastAsia="Times New Roman" w:hAnsi="Arial" w:cs="Arial"/>
        </w:rPr>
        <w:t>s</w:t>
      </w:r>
    </w:p>
    <w:p w14:paraId="40DAC87D" w14:textId="5D7239CB" w:rsidR="00E775CE" w:rsidRPr="000A7616" w:rsidRDefault="00D5143B" w:rsidP="007E4FC2">
      <w:pPr>
        <w:numPr>
          <w:ilvl w:val="0"/>
          <w:numId w:val="7"/>
        </w:numPr>
        <w:spacing w:before="100" w:after="100" w:line="240" w:lineRule="auto"/>
        <w:ind w:right="1440"/>
        <w:rPr>
          <w:rFonts w:ascii="Arial" w:eastAsia="Times New Roman" w:hAnsi="Arial" w:cs="Arial"/>
        </w:rPr>
      </w:pPr>
      <w:r w:rsidRPr="000A7616">
        <w:rPr>
          <w:rFonts w:ascii="Arial" w:eastAsia="Times New Roman" w:hAnsi="Arial" w:cs="Arial"/>
          <w:b/>
        </w:rPr>
        <w:t>Ongoing weekly improvement</w:t>
      </w:r>
      <w:r w:rsidRPr="000A7616">
        <w:rPr>
          <w:rFonts w:ascii="Arial" w:eastAsia="Times New Roman" w:hAnsi="Arial" w:cs="Arial"/>
        </w:rPr>
        <w:t xml:space="preserve"> in intelligence and accuracy of forecasts </w:t>
      </w:r>
      <w:r w:rsidR="002904DD" w:rsidRPr="000A7616">
        <w:rPr>
          <w:rFonts w:ascii="Arial" w:eastAsia="Times New Roman" w:hAnsi="Arial" w:cs="Arial"/>
        </w:rPr>
        <w:t>during</w:t>
      </w:r>
      <w:r w:rsidRPr="000A7616">
        <w:rPr>
          <w:rFonts w:ascii="Arial" w:eastAsia="Times New Roman" w:hAnsi="Arial" w:cs="Arial"/>
        </w:rPr>
        <w:t xml:space="preserve"> ongoing service delivery via recommendation of increasing input variables and continuously evolving correlational insights </w:t>
      </w:r>
      <w:r w:rsidR="002904DD">
        <w:rPr>
          <w:rFonts w:ascii="Arial" w:eastAsia="Times New Roman" w:hAnsi="Arial" w:cs="Arial"/>
        </w:rPr>
        <w:t>made by</w:t>
      </w:r>
      <w:r w:rsidRPr="000A7616">
        <w:rPr>
          <w:rFonts w:ascii="Arial" w:eastAsia="Times New Roman" w:hAnsi="Arial" w:cs="Arial"/>
        </w:rPr>
        <w:t xml:space="preserve"> AI.</w:t>
      </w:r>
    </w:p>
    <w:p w14:paraId="244A3443" w14:textId="34695248" w:rsidR="00E775CE" w:rsidRPr="000A7616" w:rsidRDefault="006C6677" w:rsidP="00403463">
      <w:pPr>
        <w:rPr>
          <w:rFonts w:ascii="Arial" w:hAnsi="Arial" w:cs="Arial"/>
        </w:rPr>
      </w:pPr>
      <w:r w:rsidRPr="000A76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31C7330" wp14:editId="0A521B98">
                <wp:simplePos x="0" y="0"/>
                <wp:positionH relativeFrom="column">
                  <wp:posOffset>219669</wp:posOffset>
                </wp:positionH>
                <wp:positionV relativeFrom="paragraph">
                  <wp:posOffset>248920</wp:posOffset>
                </wp:positionV>
                <wp:extent cx="1400810" cy="1590675"/>
                <wp:effectExtent l="0" t="0" r="8890" b="9525"/>
                <wp:wrapTight wrapText="bothSides">
                  <wp:wrapPolygon edited="0">
                    <wp:start x="0" y="0"/>
                    <wp:lineTo x="0" y="21471"/>
                    <wp:lineTo x="21443" y="21471"/>
                    <wp:lineTo x="2144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E598" w14:textId="77777777" w:rsidR="00E775CE" w:rsidRDefault="00E775CE" w:rsidP="00E775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8C342" wp14:editId="1B879F45">
                                  <wp:extent cx="766445" cy="99187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5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009796" w14:textId="6BB5AA30" w:rsidR="00E775CE" w:rsidRPr="000A7616" w:rsidRDefault="00E775CE" w:rsidP="006C66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0A7616">
                              <w:rPr>
                                <w:rFonts w:ascii="Arial" w:hAnsi="Arial" w:cs="Arial"/>
                                <w:b/>
                              </w:rPr>
                              <w:t>Praktiker</w:t>
                            </w:r>
                            <w:proofErr w:type="spellEnd"/>
                            <w:r w:rsidRPr="000A7616">
                              <w:rPr>
                                <w:rFonts w:ascii="Arial" w:hAnsi="Arial" w:cs="Arial"/>
                                <w:b/>
                              </w:rPr>
                              <w:t xml:space="preserve"> CFO</w:t>
                            </w:r>
                            <w:r w:rsidR="006C6677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Dr. </w:t>
                            </w:r>
                            <w:r w:rsidRPr="000A761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proofErr w:type="spellStart"/>
                            <w:r w:rsidRPr="000A7616">
                              <w:rPr>
                                <w:rFonts w:ascii="Arial" w:hAnsi="Arial" w:cs="Arial"/>
                                <w:b/>
                                <w:lang w:val="hu-HU"/>
                              </w:rPr>
                              <w:t>ándor</w:t>
                            </w:r>
                            <w:proofErr w:type="spellEnd"/>
                            <w:r w:rsidRPr="000A7616">
                              <w:rPr>
                                <w:rFonts w:ascii="Arial" w:hAnsi="Arial" w:cs="Arial"/>
                                <w:b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0A7616">
                              <w:rPr>
                                <w:rFonts w:ascii="Arial" w:hAnsi="Arial" w:cs="Arial"/>
                                <w:b/>
                                <w:lang w:val="hu-HU"/>
                              </w:rPr>
                              <w:t>Ónody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C7330" id="_x0000_s1028" type="#_x0000_t202" style="position:absolute;margin-left:17.3pt;margin-top:19.6pt;width:110.3pt;height:12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" stroked="f">
                <v:textbox>
                  <w:txbxContent>
                    <w:p w14:paraId="3CF5E598" w14:textId="77777777" w:rsidR="00E775CE" w:rsidRDefault="00E775CE" w:rsidP="00E775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98C342" wp14:editId="1B879F45">
                            <wp:extent cx="766445" cy="99187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445" cy="99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009796" w14:textId="6BB5AA30" w:rsidR="00E775CE" w:rsidRPr="000A7616" w:rsidRDefault="00E775CE" w:rsidP="006C66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0A7616">
                        <w:rPr>
                          <w:rFonts w:ascii="Arial" w:hAnsi="Arial" w:cs="Arial"/>
                          <w:b/>
                        </w:rPr>
                        <w:t>Praktiker</w:t>
                      </w:r>
                      <w:proofErr w:type="spellEnd"/>
                      <w:r w:rsidRPr="000A7616">
                        <w:rPr>
                          <w:rFonts w:ascii="Arial" w:hAnsi="Arial" w:cs="Arial"/>
                          <w:b/>
                        </w:rPr>
                        <w:t xml:space="preserve"> CFO</w:t>
                      </w:r>
                      <w:r w:rsidR="006C6677">
                        <w:rPr>
                          <w:rFonts w:ascii="Arial" w:hAnsi="Arial" w:cs="Arial"/>
                          <w:b/>
                        </w:rPr>
                        <w:br/>
                        <w:t xml:space="preserve">Dr. </w:t>
                      </w:r>
                      <w:r w:rsidRPr="000A7616">
                        <w:rPr>
                          <w:rFonts w:ascii="Arial" w:hAnsi="Arial" w:cs="Arial"/>
                          <w:b/>
                        </w:rPr>
                        <w:t>S</w:t>
                      </w:r>
                      <w:proofErr w:type="spellStart"/>
                      <w:r w:rsidRPr="000A7616">
                        <w:rPr>
                          <w:rFonts w:ascii="Arial" w:hAnsi="Arial" w:cs="Arial"/>
                          <w:b/>
                          <w:lang w:val="hu-HU"/>
                        </w:rPr>
                        <w:t>ándor</w:t>
                      </w:r>
                      <w:proofErr w:type="spellEnd"/>
                      <w:r w:rsidRPr="000A7616">
                        <w:rPr>
                          <w:rFonts w:ascii="Arial" w:hAnsi="Arial" w:cs="Arial"/>
                          <w:b/>
                          <w:lang w:val="hu-HU"/>
                        </w:rPr>
                        <w:t xml:space="preserve"> </w:t>
                      </w:r>
                      <w:proofErr w:type="spellStart"/>
                      <w:r w:rsidRPr="000A7616">
                        <w:rPr>
                          <w:rFonts w:ascii="Arial" w:hAnsi="Arial" w:cs="Arial"/>
                          <w:b/>
                          <w:lang w:val="hu-HU"/>
                        </w:rPr>
                        <w:t>Ónody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835454" w:rsidRPr="000A76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5CEA1" wp14:editId="725A7F54">
                <wp:simplePos x="0" y="0"/>
                <wp:positionH relativeFrom="column">
                  <wp:posOffset>171450</wp:posOffset>
                </wp:positionH>
                <wp:positionV relativeFrom="paragraph">
                  <wp:posOffset>146685</wp:posOffset>
                </wp:positionV>
                <wp:extent cx="5598795" cy="1758315"/>
                <wp:effectExtent l="0" t="0" r="20955" b="133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795" cy="1758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90937" id="Rounded Rectangle 7" o:spid="_x0000_s1026" style="position:absolute;margin-left:13.5pt;margin-top:11.55pt;width:440.85pt;height:13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14:paraId="543A94E6" w14:textId="4786680A" w:rsidR="00963B6A" w:rsidRPr="000A7616" w:rsidRDefault="00D46237">
      <w:pPr>
        <w:rPr>
          <w:rFonts w:ascii="Arial" w:hAnsi="Arial" w:cs="Arial"/>
        </w:rPr>
      </w:pPr>
      <w:r w:rsidRPr="00D46237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74238D" wp14:editId="2C941645">
                <wp:simplePos x="0" y="0"/>
                <wp:positionH relativeFrom="column">
                  <wp:posOffset>174625</wp:posOffset>
                </wp:positionH>
                <wp:positionV relativeFrom="paragraph">
                  <wp:posOffset>1854697</wp:posOffset>
                </wp:positionV>
                <wp:extent cx="5922645" cy="262255"/>
                <wp:effectExtent l="0" t="0" r="190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81F0" w14:textId="3578E9B6" w:rsidR="00D46237" w:rsidRDefault="00741381" w:rsidP="00D4623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©</w:t>
                            </w:r>
                            <w:r>
                              <w:t xml:space="preserve"> 2021 </w:t>
                            </w:r>
                            <w:r w:rsidR="00D46237">
                              <w:t>Blue Sky Retail Solutions LLC</w:t>
                            </w:r>
                            <w:r w:rsidR="00E84008">
                              <w:tab/>
                            </w:r>
                            <w:hyperlink r:id="rId11" w:history="1">
                              <w:r w:rsidR="00D46237" w:rsidRPr="00862557">
                                <w:rPr>
                                  <w:rStyle w:val="Hiperhivatkozs"/>
                                </w:rPr>
                                <w:t>www.blueskygrs.com</w:t>
                              </w:r>
                            </w:hyperlink>
                            <w:r w:rsidR="00E84008">
                              <w:tab/>
                            </w:r>
                            <w:hyperlink r:id="rId12" w:history="1">
                              <w:r w:rsidR="00D46237" w:rsidRPr="00862557">
                                <w:rPr>
                                  <w:rStyle w:val="Hiperhivatkozs"/>
                                </w:rPr>
                                <w:t>sales@blueskygrs.com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238D" id="_x0000_s1029" type="#_x0000_t202" style="position:absolute;margin-left:13.75pt;margin-top:146.05pt;width:466.35pt;height:20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" stroked="f">
                <v:textbox>
                  <w:txbxContent>
                    <w:p w14:paraId="45EF81F0" w14:textId="3578E9B6" w:rsidR="00D46237" w:rsidRDefault="00741381" w:rsidP="00D4623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©</w:t>
                      </w:r>
                      <w:r>
                        <w:t xml:space="preserve"> 2021 </w:t>
                      </w:r>
                      <w:r w:rsidR="00D46237">
                        <w:t>Blue Sky Retail Solutions LLC</w:t>
                      </w:r>
                      <w:r w:rsidR="00E84008">
                        <w:tab/>
                      </w:r>
                      <w:hyperlink r:id="rId13" w:history="1">
                        <w:r w:rsidR="00D46237" w:rsidRPr="00862557">
                          <w:rPr>
                            <w:rStyle w:val="Hiperhivatkozs"/>
                          </w:rPr>
                          <w:t>www.blueskygrs.com</w:t>
                        </w:r>
                      </w:hyperlink>
                      <w:r w:rsidR="00E84008">
                        <w:tab/>
                      </w:r>
                      <w:hyperlink r:id="rId14" w:history="1">
                        <w:r w:rsidR="00D46237" w:rsidRPr="00862557">
                          <w:rPr>
                            <w:rStyle w:val="Hiperhivatkozs"/>
                          </w:rPr>
                          <w:t>sales@blueskygrs.com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C0592" w:rsidRPr="000A76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759DA7" wp14:editId="57CF5236">
                <wp:simplePos x="0" y="0"/>
                <wp:positionH relativeFrom="column">
                  <wp:posOffset>1536065</wp:posOffset>
                </wp:positionH>
                <wp:positionV relativeFrom="paragraph">
                  <wp:posOffset>67310</wp:posOffset>
                </wp:positionV>
                <wp:extent cx="3936365" cy="1404620"/>
                <wp:effectExtent l="0" t="0" r="26035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EEBE" w14:textId="3516FC5D" w:rsidR="00E775CE" w:rsidRPr="000A7616" w:rsidRDefault="00E775CE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761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“We have chosen Blue Sky’s team of experts because of their </w:t>
                            </w:r>
                            <w:r w:rsidRPr="00E7474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proven international and global retail know-how, best practice and data science expertise</w:t>
                            </w:r>
                            <w:r w:rsidRPr="000A761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delivered with a high degree of professionalism. Blue Sky’s solution portfolio also includes additional features that are interesting for us such as price optimization.</w:t>
                            </w:r>
                            <w:r w:rsidR="000A7616" w:rsidRPr="000A761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9DA7" id="_x0000_s1030" type="#_x0000_t202" style="position:absolute;margin-left:120.95pt;margin-top:5.3pt;width:309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" strokecolor="white [3212]">
                <v:textbox style="mso-fit-shape-to-text:t">
                  <w:txbxContent>
                    <w:p w14:paraId="1453EEBE" w14:textId="3516FC5D" w:rsidR="00E775CE" w:rsidRPr="000A7616" w:rsidRDefault="00E775CE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A7616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“We have chosen Blue Sky’s team of experts because of their </w:t>
                      </w:r>
                      <w:r w:rsidRPr="00E7474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proven international and global retail know-how, best practice and data science expertise</w:t>
                      </w:r>
                      <w:r w:rsidRPr="000A7616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delivered with a high degree of professionalism. Blue Sky’s solution portfolio also includes additional features that are interesting for us such as price optimization.</w:t>
                      </w:r>
                      <w:r w:rsidR="000A7616" w:rsidRPr="000A7616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3B6A" w:rsidRPr="000A7616" w:rsidSect="00835454">
      <w:footerReference w:type="default" r:id="rId15"/>
      <w:pgSz w:w="12240" w:h="15840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7D40" w14:textId="77777777" w:rsidR="00B10354" w:rsidRDefault="00B10354" w:rsidP="00891DB6">
      <w:pPr>
        <w:spacing w:after="0" w:line="240" w:lineRule="auto"/>
      </w:pPr>
      <w:r>
        <w:separator/>
      </w:r>
    </w:p>
  </w:endnote>
  <w:endnote w:type="continuationSeparator" w:id="0">
    <w:p w14:paraId="2BD58060" w14:textId="77777777" w:rsidR="00B10354" w:rsidRDefault="00B10354" w:rsidP="0089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675C" w14:textId="4D0B3263" w:rsidR="00891DB6" w:rsidRPr="00891DB6" w:rsidRDefault="00891DB6" w:rsidP="00891DB6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C58D" w14:textId="77777777" w:rsidR="00B10354" w:rsidRDefault="00B10354" w:rsidP="00891DB6">
      <w:pPr>
        <w:spacing w:after="0" w:line="240" w:lineRule="auto"/>
      </w:pPr>
      <w:r>
        <w:separator/>
      </w:r>
    </w:p>
  </w:footnote>
  <w:footnote w:type="continuationSeparator" w:id="0">
    <w:p w14:paraId="0BEA8F04" w14:textId="77777777" w:rsidR="00B10354" w:rsidRDefault="00B10354" w:rsidP="00891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6C"/>
    <w:multiLevelType w:val="hybridMultilevel"/>
    <w:tmpl w:val="E42C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6AF"/>
    <w:multiLevelType w:val="hybridMultilevel"/>
    <w:tmpl w:val="41AA6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44E2"/>
    <w:multiLevelType w:val="hybridMultilevel"/>
    <w:tmpl w:val="D0B4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25B"/>
    <w:multiLevelType w:val="hybridMultilevel"/>
    <w:tmpl w:val="7068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03CC"/>
    <w:multiLevelType w:val="hybridMultilevel"/>
    <w:tmpl w:val="E42C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25AFF"/>
    <w:multiLevelType w:val="hybridMultilevel"/>
    <w:tmpl w:val="15B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C2C67"/>
    <w:multiLevelType w:val="hybridMultilevel"/>
    <w:tmpl w:val="12B28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AE"/>
    <w:rsid w:val="00005DBB"/>
    <w:rsid w:val="000143CA"/>
    <w:rsid w:val="00027AE8"/>
    <w:rsid w:val="000643C6"/>
    <w:rsid w:val="00087506"/>
    <w:rsid w:val="00092474"/>
    <w:rsid w:val="00096C8B"/>
    <w:rsid w:val="00097009"/>
    <w:rsid w:val="000A10F0"/>
    <w:rsid w:val="000A2AE7"/>
    <w:rsid w:val="000A7616"/>
    <w:rsid w:val="000A7FCD"/>
    <w:rsid w:val="00104AEE"/>
    <w:rsid w:val="001072D6"/>
    <w:rsid w:val="00152C45"/>
    <w:rsid w:val="00165CEE"/>
    <w:rsid w:val="00194183"/>
    <w:rsid w:val="001B4C96"/>
    <w:rsid w:val="001C418C"/>
    <w:rsid w:val="001C4C1E"/>
    <w:rsid w:val="00202D3B"/>
    <w:rsid w:val="0020756C"/>
    <w:rsid w:val="0023008C"/>
    <w:rsid w:val="00232B38"/>
    <w:rsid w:val="00232F07"/>
    <w:rsid w:val="002527CF"/>
    <w:rsid w:val="00256E7A"/>
    <w:rsid w:val="00257098"/>
    <w:rsid w:val="00286075"/>
    <w:rsid w:val="002904DD"/>
    <w:rsid w:val="002969EF"/>
    <w:rsid w:val="002A2872"/>
    <w:rsid w:val="002B175B"/>
    <w:rsid w:val="002C55EF"/>
    <w:rsid w:val="002C7B9C"/>
    <w:rsid w:val="002D739F"/>
    <w:rsid w:val="0030709C"/>
    <w:rsid w:val="003137AE"/>
    <w:rsid w:val="003540F2"/>
    <w:rsid w:val="00355A36"/>
    <w:rsid w:val="003565F5"/>
    <w:rsid w:val="00356E97"/>
    <w:rsid w:val="0038258C"/>
    <w:rsid w:val="00385013"/>
    <w:rsid w:val="00395FFE"/>
    <w:rsid w:val="003A2B09"/>
    <w:rsid w:val="003B3986"/>
    <w:rsid w:val="003D2331"/>
    <w:rsid w:val="003D34E6"/>
    <w:rsid w:val="003D4241"/>
    <w:rsid w:val="003D6971"/>
    <w:rsid w:val="00402A95"/>
    <w:rsid w:val="00403463"/>
    <w:rsid w:val="00404EAC"/>
    <w:rsid w:val="004263C1"/>
    <w:rsid w:val="00426F6D"/>
    <w:rsid w:val="004460DE"/>
    <w:rsid w:val="00477985"/>
    <w:rsid w:val="004802A7"/>
    <w:rsid w:val="00485C21"/>
    <w:rsid w:val="00493811"/>
    <w:rsid w:val="004C1E4B"/>
    <w:rsid w:val="004C48CF"/>
    <w:rsid w:val="004D5C5E"/>
    <w:rsid w:val="004F3FDC"/>
    <w:rsid w:val="004F565C"/>
    <w:rsid w:val="00503D43"/>
    <w:rsid w:val="00513546"/>
    <w:rsid w:val="00526F0B"/>
    <w:rsid w:val="005328C7"/>
    <w:rsid w:val="00533CF7"/>
    <w:rsid w:val="00537C79"/>
    <w:rsid w:val="00541126"/>
    <w:rsid w:val="00556E61"/>
    <w:rsid w:val="005575A0"/>
    <w:rsid w:val="005A2CBD"/>
    <w:rsid w:val="005B1B87"/>
    <w:rsid w:val="005B21EC"/>
    <w:rsid w:val="005B7C72"/>
    <w:rsid w:val="005E3AA9"/>
    <w:rsid w:val="00606BD0"/>
    <w:rsid w:val="00612F6D"/>
    <w:rsid w:val="00674E5B"/>
    <w:rsid w:val="00676969"/>
    <w:rsid w:val="00681F8A"/>
    <w:rsid w:val="00682DEE"/>
    <w:rsid w:val="00683BD7"/>
    <w:rsid w:val="00686226"/>
    <w:rsid w:val="006C6677"/>
    <w:rsid w:val="006E0B46"/>
    <w:rsid w:val="00700295"/>
    <w:rsid w:val="007046A4"/>
    <w:rsid w:val="00710A26"/>
    <w:rsid w:val="00741381"/>
    <w:rsid w:val="00744C2D"/>
    <w:rsid w:val="00747904"/>
    <w:rsid w:val="007762CB"/>
    <w:rsid w:val="00776996"/>
    <w:rsid w:val="00781117"/>
    <w:rsid w:val="0078306F"/>
    <w:rsid w:val="0079333A"/>
    <w:rsid w:val="007939DF"/>
    <w:rsid w:val="007C773F"/>
    <w:rsid w:val="007D1E99"/>
    <w:rsid w:val="007E1D78"/>
    <w:rsid w:val="007E4FC2"/>
    <w:rsid w:val="00824BD7"/>
    <w:rsid w:val="00835454"/>
    <w:rsid w:val="008570D7"/>
    <w:rsid w:val="00860457"/>
    <w:rsid w:val="00861C53"/>
    <w:rsid w:val="0088012D"/>
    <w:rsid w:val="008845B6"/>
    <w:rsid w:val="00891DB6"/>
    <w:rsid w:val="008A68A6"/>
    <w:rsid w:val="008D406C"/>
    <w:rsid w:val="008E7719"/>
    <w:rsid w:val="00905815"/>
    <w:rsid w:val="00915543"/>
    <w:rsid w:val="009209BE"/>
    <w:rsid w:val="0092214E"/>
    <w:rsid w:val="00926C0C"/>
    <w:rsid w:val="00930FC0"/>
    <w:rsid w:val="00932F33"/>
    <w:rsid w:val="00933EAD"/>
    <w:rsid w:val="0093665A"/>
    <w:rsid w:val="009463AE"/>
    <w:rsid w:val="00951CA2"/>
    <w:rsid w:val="00953105"/>
    <w:rsid w:val="00963B6A"/>
    <w:rsid w:val="00982762"/>
    <w:rsid w:val="00984BDF"/>
    <w:rsid w:val="00984DF0"/>
    <w:rsid w:val="009945BE"/>
    <w:rsid w:val="009A20FC"/>
    <w:rsid w:val="009B04EA"/>
    <w:rsid w:val="009C01B1"/>
    <w:rsid w:val="009C27A1"/>
    <w:rsid w:val="009C3C98"/>
    <w:rsid w:val="009C416C"/>
    <w:rsid w:val="009D3C30"/>
    <w:rsid w:val="009F17CB"/>
    <w:rsid w:val="00A0127A"/>
    <w:rsid w:val="00A131C8"/>
    <w:rsid w:val="00A13B7A"/>
    <w:rsid w:val="00A3644B"/>
    <w:rsid w:val="00A44F91"/>
    <w:rsid w:val="00A5223B"/>
    <w:rsid w:val="00A9141F"/>
    <w:rsid w:val="00A95DE8"/>
    <w:rsid w:val="00AB6B8D"/>
    <w:rsid w:val="00AB6E0F"/>
    <w:rsid w:val="00AD5C5C"/>
    <w:rsid w:val="00AE340E"/>
    <w:rsid w:val="00B04D22"/>
    <w:rsid w:val="00B10354"/>
    <w:rsid w:val="00B132E5"/>
    <w:rsid w:val="00B22192"/>
    <w:rsid w:val="00B24260"/>
    <w:rsid w:val="00B279C7"/>
    <w:rsid w:val="00B34F05"/>
    <w:rsid w:val="00B37B82"/>
    <w:rsid w:val="00B37CE4"/>
    <w:rsid w:val="00B52366"/>
    <w:rsid w:val="00B70734"/>
    <w:rsid w:val="00B74286"/>
    <w:rsid w:val="00B81825"/>
    <w:rsid w:val="00B9070F"/>
    <w:rsid w:val="00BA6880"/>
    <w:rsid w:val="00BC3378"/>
    <w:rsid w:val="00BD4B99"/>
    <w:rsid w:val="00BD54F7"/>
    <w:rsid w:val="00BE086E"/>
    <w:rsid w:val="00BE2198"/>
    <w:rsid w:val="00BF2AB4"/>
    <w:rsid w:val="00BF2FE2"/>
    <w:rsid w:val="00BF4D6C"/>
    <w:rsid w:val="00C55F5E"/>
    <w:rsid w:val="00C75929"/>
    <w:rsid w:val="00C82040"/>
    <w:rsid w:val="00C91DB2"/>
    <w:rsid w:val="00C97A9C"/>
    <w:rsid w:val="00CB3D8B"/>
    <w:rsid w:val="00CC5126"/>
    <w:rsid w:val="00CC71D5"/>
    <w:rsid w:val="00CF6557"/>
    <w:rsid w:val="00D007C2"/>
    <w:rsid w:val="00D0510D"/>
    <w:rsid w:val="00D20E3A"/>
    <w:rsid w:val="00D36B1B"/>
    <w:rsid w:val="00D4140F"/>
    <w:rsid w:val="00D46237"/>
    <w:rsid w:val="00D47081"/>
    <w:rsid w:val="00D5143B"/>
    <w:rsid w:val="00D635F8"/>
    <w:rsid w:val="00DA5DEF"/>
    <w:rsid w:val="00DB7C0C"/>
    <w:rsid w:val="00DD2C8D"/>
    <w:rsid w:val="00DD68FD"/>
    <w:rsid w:val="00DE7A59"/>
    <w:rsid w:val="00DF4CCD"/>
    <w:rsid w:val="00E21292"/>
    <w:rsid w:val="00E22565"/>
    <w:rsid w:val="00E23C06"/>
    <w:rsid w:val="00E379C1"/>
    <w:rsid w:val="00E37AD0"/>
    <w:rsid w:val="00E739B6"/>
    <w:rsid w:val="00E7474D"/>
    <w:rsid w:val="00E775CE"/>
    <w:rsid w:val="00E83A8F"/>
    <w:rsid w:val="00E84008"/>
    <w:rsid w:val="00EA51EA"/>
    <w:rsid w:val="00EC0F7C"/>
    <w:rsid w:val="00EE1AD0"/>
    <w:rsid w:val="00F01868"/>
    <w:rsid w:val="00F052B9"/>
    <w:rsid w:val="00F17067"/>
    <w:rsid w:val="00F70A56"/>
    <w:rsid w:val="00F77770"/>
    <w:rsid w:val="00F92245"/>
    <w:rsid w:val="00F9506D"/>
    <w:rsid w:val="00F95982"/>
    <w:rsid w:val="00FC0592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23359"/>
  <w15:chartTrackingRefBased/>
  <w15:docId w15:val="{F1127F9F-88D3-4D6C-99C8-C6CA4EE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41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493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9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89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1DB6"/>
  </w:style>
  <w:style w:type="paragraph" w:styleId="llb">
    <w:name w:val="footer"/>
    <w:basedOn w:val="Norml"/>
    <w:link w:val="llbChar"/>
    <w:uiPriority w:val="99"/>
    <w:unhideWhenUsed/>
    <w:rsid w:val="0089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1DB6"/>
  </w:style>
  <w:style w:type="character" w:customStyle="1" w:styleId="Cmsor1Char">
    <w:name w:val="Címsor 1 Char"/>
    <w:basedOn w:val="Bekezdsalapbettpusa"/>
    <w:link w:val="Cmsor1"/>
    <w:uiPriority w:val="9"/>
    <w:rsid w:val="00D41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D20E3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46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lueskyg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blueskygr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ueskygr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les@blueskyg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88C5-91A1-4DE4-9E84-A1F213DC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Tozser</dc:creator>
  <cp:keywords/>
  <dc:description/>
  <cp:lastModifiedBy>Barbara Bordás</cp:lastModifiedBy>
  <cp:revision>2</cp:revision>
  <dcterms:created xsi:type="dcterms:W3CDTF">2021-10-13T11:11:00Z</dcterms:created>
  <dcterms:modified xsi:type="dcterms:W3CDTF">2021-10-13T11:11:00Z</dcterms:modified>
</cp:coreProperties>
</file>